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95" w:rsidRDefault="00566295" w:rsidP="00566295">
      <w:pPr>
        <w:pStyle w:val="NormalWeb"/>
        <w:shd w:val="clear" w:color="auto" w:fill="FFFFFF"/>
        <w:spacing w:before="0" w:beforeAutospacing="0" w:after="0" w:afterAutospacing="0"/>
        <w:jc w:val="both"/>
        <w:rPr>
          <w:color w:val="272534"/>
          <w:sz w:val="21"/>
          <w:szCs w:val="21"/>
        </w:rPr>
      </w:pPr>
      <w:bookmarkStart w:id="0" w:name="_GoBack"/>
      <w:r>
        <w:rPr>
          <w:rFonts w:ascii="Georgia" w:hAnsi="Georgia"/>
          <w:color w:val="000000"/>
          <w:sz w:val="21"/>
          <w:szCs w:val="21"/>
        </w:rPr>
        <w:t xml:space="preserve">Notice of Nondiscriminatory Policy </w:t>
      </w:r>
      <w:r>
        <w:rPr>
          <w:rFonts w:ascii="Georgia" w:hAnsi="Georgia"/>
          <w:color w:val="000000"/>
          <w:sz w:val="21"/>
          <w:szCs w:val="21"/>
        </w:rPr>
        <w:t>as</w:t>
      </w:r>
      <w:r>
        <w:rPr>
          <w:rFonts w:ascii="Georgia" w:hAnsi="Georgia"/>
          <w:color w:val="000000"/>
          <w:sz w:val="21"/>
          <w:szCs w:val="21"/>
        </w:rPr>
        <w:t xml:space="preserve"> </w:t>
      </w:r>
      <w:r>
        <w:rPr>
          <w:rFonts w:ascii="Georgia" w:hAnsi="Georgia"/>
          <w:color w:val="000000"/>
          <w:sz w:val="21"/>
          <w:szCs w:val="21"/>
        </w:rPr>
        <w:t>to</w:t>
      </w:r>
      <w:r>
        <w:rPr>
          <w:rFonts w:ascii="Georgia" w:hAnsi="Georgia"/>
          <w:color w:val="000000"/>
          <w:sz w:val="21"/>
          <w:szCs w:val="21"/>
        </w:rPr>
        <w:t xml:space="preserve"> Students</w:t>
      </w:r>
    </w:p>
    <w:p w:rsidR="00566295" w:rsidRDefault="00566295" w:rsidP="00566295">
      <w:pPr>
        <w:pStyle w:val="NormalWeb"/>
        <w:shd w:val="clear" w:color="auto" w:fill="FFFFFF"/>
        <w:spacing w:before="0" w:beforeAutospacing="0" w:after="0" w:afterAutospacing="0"/>
        <w:jc w:val="both"/>
        <w:rPr>
          <w:color w:val="272534"/>
          <w:sz w:val="21"/>
          <w:szCs w:val="21"/>
        </w:rPr>
      </w:pPr>
    </w:p>
    <w:p w:rsidR="00566295" w:rsidRDefault="00566295" w:rsidP="00566295">
      <w:pPr>
        <w:pStyle w:val="NormalWeb"/>
        <w:shd w:val="clear" w:color="auto" w:fill="FFFFFF"/>
        <w:spacing w:before="0" w:beforeAutospacing="0" w:after="0" w:afterAutospacing="0"/>
        <w:jc w:val="both"/>
        <w:rPr>
          <w:color w:val="272534"/>
          <w:sz w:val="21"/>
          <w:szCs w:val="21"/>
        </w:rPr>
      </w:pPr>
      <w:r>
        <w:rPr>
          <w:rFonts w:ascii="Georgia" w:hAnsi="Georgia"/>
          <w:color w:val="000000"/>
          <w:sz w:val="21"/>
          <w:szCs w:val="21"/>
        </w:rPr>
        <w:t>Bnos Chomesh Academy</w:t>
      </w:r>
      <w:r>
        <w:rPr>
          <w:rFonts w:ascii="Georgia" w:hAnsi="Georgia"/>
          <w:color w:val="000000"/>
          <w:sz w:val="21"/>
          <w:szCs w:val="21"/>
        </w:rPr>
        <w:t xml:space="preserve"> admits students of any race, color, national and ethnic origin to all the rights, privileges, programs and activities generally accorded or made available to students at the school. It does not discriminate on the basis of race, color, national and ethnic origin in administration of its educational policies, admi</w:t>
      </w:r>
      <w:r>
        <w:rPr>
          <w:rFonts w:ascii="Georgia" w:hAnsi="Georgia"/>
          <w:color w:val="000000"/>
          <w:sz w:val="21"/>
          <w:szCs w:val="21"/>
        </w:rPr>
        <w:t>ssions policies, scholarship,</w:t>
      </w:r>
      <w:r>
        <w:rPr>
          <w:rFonts w:ascii="Georgia" w:hAnsi="Georgia"/>
          <w:color w:val="000000"/>
          <w:sz w:val="21"/>
          <w:szCs w:val="21"/>
        </w:rPr>
        <w:t xml:space="preserve"> </w:t>
      </w:r>
      <w:r>
        <w:rPr>
          <w:rFonts w:ascii="Georgia" w:hAnsi="Georgia"/>
          <w:color w:val="000000"/>
          <w:sz w:val="21"/>
          <w:szCs w:val="21"/>
        </w:rPr>
        <w:t>and</w:t>
      </w:r>
      <w:r>
        <w:rPr>
          <w:rFonts w:ascii="Georgia" w:hAnsi="Georgia"/>
          <w:color w:val="000000"/>
          <w:sz w:val="21"/>
          <w:szCs w:val="21"/>
        </w:rPr>
        <w:t xml:space="preserve"> other school-administered programs.</w:t>
      </w:r>
    </w:p>
    <w:bookmarkEnd w:id="0"/>
    <w:p w:rsidR="006572C4" w:rsidRDefault="00566295"/>
    <w:sectPr w:rsidR="0065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95"/>
    <w:rsid w:val="00566295"/>
    <w:rsid w:val="00834AB8"/>
    <w:rsid w:val="00945CAC"/>
    <w:rsid w:val="00F02CCE"/>
    <w:rsid w:val="00F636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2E64"/>
  <w15:chartTrackingRefBased/>
  <w15:docId w15:val="{1E0C69FC-2B89-4F76-A332-5DDBE8C4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636AC"/>
    <w:rPr>
      <w:rFonts w:eastAsiaTheme="minorEastAsia"/>
      <w:sz w:val="24"/>
      <w:szCs w:val="24"/>
      <w:lang w:bidi="he-IL"/>
    </w:rPr>
  </w:style>
  <w:style w:type="paragraph" w:styleId="NormalWeb">
    <w:name w:val="Normal (Web)"/>
    <w:basedOn w:val="Normal"/>
    <w:uiPriority w:val="99"/>
    <w:semiHidden/>
    <w:unhideWhenUsed/>
    <w:rsid w:val="00566295"/>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5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Varon</dc:creator>
  <cp:keywords/>
  <dc:description/>
  <cp:lastModifiedBy>Sara Varon</cp:lastModifiedBy>
  <cp:revision>1</cp:revision>
  <dcterms:created xsi:type="dcterms:W3CDTF">2022-11-08T20:32:00Z</dcterms:created>
  <dcterms:modified xsi:type="dcterms:W3CDTF">2022-11-08T20:34:00Z</dcterms:modified>
</cp:coreProperties>
</file>